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4F" w:rsidRPr="00F4664F" w:rsidRDefault="00F4664F" w:rsidP="00F4664F">
      <w:pPr>
        <w:widowControl w:val="0"/>
        <w:spacing w:after="0" w:line="240" w:lineRule="auto"/>
        <w:jc w:val="right"/>
        <w:rPr>
          <w:bCs/>
          <w:szCs w:val="24"/>
        </w:rPr>
      </w:pPr>
      <w:r w:rsidRPr="00F4664F">
        <w:rPr>
          <w:bCs/>
          <w:szCs w:val="24"/>
        </w:rPr>
        <w:t xml:space="preserve">Приложение № </w:t>
      </w:r>
      <w:r>
        <w:rPr>
          <w:bCs/>
          <w:szCs w:val="24"/>
        </w:rPr>
        <w:t>2</w:t>
      </w:r>
      <w:r w:rsidRPr="00F4664F">
        <w:rPr>
          <w:bCs/>
          <w:szCs w:val="24"/>
        </w:rPr>
        <w:t xml:space="preserve"> к муниципальной программе</w:t>
      </w:r>
    </w:p>
    <w:p w:rsidR="00F4664F" w:rsidRPr="004F35F5" w:rsidRDefault="00095C6E" w:rsidP="00F4664F">
      <w:pPr>
        <w:widowControl w:val="0"/>
        <w:spacing w:after="0" w:line="240" w:lineRule="auto"/>
        <w:jc w:val="right"/>
        <w:rPr>
          <w:bCs/>
          <w:sz w:val="28"/>
          <w:szCs w:val="28"/>
        </w:rPr>
      </w:pPr>
      <w:r>
        <w:rPr>
          <w:bCs/>
          <w:szCs w:val="24"/>
        </w:rPr>
        <w:t>«</w:t>
      </w:r>
      <w:r w:rsidR="00F4664F" w:rsidRPr="00F4664F">
        <w:rPr>
          <w:bCs/>
          <w:szCs w:val="24"/>
        </w:rPr>
        <w:t>Энергосбережение и повышение энергетической эффективности Кемского муниципаль</w:t>
      </w:r>
      <w:r w:rsidR="008904F5">
        <w:rPr>
          <w:bCs/>
          <w:szCs w:val="24"/>
        </w:rPr>
        <w:t>ного района на 2020</w:t>
      </w:r>
      <w:r>
        <w:rPr>
          <w:bCs/>
          <w:szCs w:val="24"/>
        </w:rPr>
        <w:t xml:space="preserve"> – 202</w:t>
      </w:r>
      <w:r w:rsidR="008904F5">
        <w:rPr>
          <w:bCs/>
          <w:szCs w:val="24"/>
        </w:rPr>
        <w:t>4</w:t>
      </w:r>
      <w:r>
        <w:rPr>
          <w:bCs/>
          <w:szCs w:val="24"/>
        </w:rPr>
        <w:t xml:space="preserve"> годы»</w:t>
      </w:r>
      <w:r w:rsidR="00F4664F" w:rsidRPr="00F4664F">
        <w:rPr>
          <w:bCs/>
          <w:szCs w:val="24"/>
        </w:rPr>
        <w:t xml:space="preserve"> </w:t>
      </w:r>
      <w:r w:rsidR="00F4664F">
        <w:rPr>
          <w:bCs/>
          <w:sz w:val="28"/>
          <w:szCs w:val="28"/>
        </w:rPr>
        <w:t xml:space="preserve"> </w:t>
      </w:r>
    </w:p>
    <w:p w:rsidR="00F4664F" w:rsidRDefault="00F4664F" w:rsidP="00F4664F">
      <w:pPr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F4664F" w:rsidRDefault="00F4664F" w:rsidP="00F4664F">
      <w:pPr>
        <w:widowControl w:val="0"/>
        <w:tabs>
          <w:tab w:val="left" w:pos="142"/>
        </w:tabs>
        <w:spacing w:after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Сведения об индикаторах муниципальной программы</w:t>
      </w:r>
    </w:p>
    <w:p w:rsidR="00F4664F" w:rsidRPr="00A6767C" w:rsidRDefault="00F4664F" w:rsidP="00F4664F">
      <w:pPr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F4664F" w:rsidRPr="00AF40C3" w:rsidRDefault="00F4664F" w:rsidP="00F4664F">
      <w:pPr>
        <w:widowControl w:val="0"/>
        <w:spacing w:after="0" w:line="240" w:lineRule="auto"/>
        <w:jc w:val="center"/>
        <w:rPr>
          <w:bCs/>
          <w:sz w:val="16"/>
          <w:szCs w:val="16"/>
        </w:rPr>
      </w:pPr>
    </w:p>
    <w:tbl>
      <w:tblPr>
        <w:tblW w:w="14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6960"/>
        <w:gridCol w:w="1260"/>
        <w:gridCol w:w="1103"/>
        <w:gridCol w:w="992"/>
        <w:gridCol w:w="1276"/>
        <w:gridCol w:w="1276"/>
        <w:gridCol w:w="1417"/>
      </w:tblGrid>
      <w:tr w:rsidR="00F4664F" w:rsidRPr="00042F20" w:rsidTr="00C01ECC">
        <w:tc>
          <w:tcPr>
            <w:tcW w:w="615" w:type="dxa"/>
            <w:vMerge w:val="restart"/>
          </w:tcPr>
          <w:p w:rsidR="00F4664F" w:rsidRPr="002F5E31" w:rsidRDefault="00F4664F" w:rsidP="00C01ECC">
            <w:pPr>
              <w:widowControl w:val="0"/>
              <w:tabs>
                <w:tab w:val="left" w:pos="585"/>
              </w:tabs>
              <w:spacing w:after="0" w:line="240" w:lineRule="auto"/>
              <w:ind w:left="180"/>
              <w:rPr>
                <w:bCs/>
              </w:rPr>
            </w:pPr>
            <w:r w:rsidRPr="002F5E31">
              <w:rPr>
                <w:bCs/>
              </w:rPr>
              <w:t xml:space="preserve">№ </w:t>
            </w:r>
            <w:proofErr w:type="gramStart"/>
            <w:r w:rsidRPr="002F5E31">
              <w:rPr>
                <w:bCs/>
              </w:rPr>
              <w:t>п</w:t>
            </w:r>
            <w:proofErr w:type="gramEnd"/>
            <w:r w:rsidRPr="002F5E31">
              <w:rPr>
                <w:bCs/>
              </w:rPr>
              <w:t>/п</w:t>
            </w:r>
          </w:p>
        </w:tc>
        <w:tc>
          <w:tcPr>
            <w:tcW w:w="6960" w:type="dxa"/>
            <w:vMerge w:val="restart"/>
          </w:tcPr>
          <w:p w:rsidR="00F4664F" w:rsidRPr="002F5E31" w:rsidRDefault="00F4664F" w:rsidP="00095C6E">
            <w:pPr>
              <w:widowControl w:val="0"/>
              <w:spacing w:after="0" w:line="240" w:lineRule="auto"/>
              <w:ind w:left="180" w:right="165"/>
              <w:jc w:val="center"/>
              <w:rPr>
                <w:bCs/>
              </w:rPr>
            </w:pPr>
            <w:r w:rsidRPr="002F5E31">
              <w:rPr>
                <w:bCs/>
              </w:rPr>
              <w:t xml:space="preserve">Наименование </w:t>
            </w:r>
            <w:r w:rsidR="00095C6E">
              <w:rPr>
                <w:bCs/>
              </w:rPr>
              <w:t>индикатора</w:t>
            </w:r>
            <w:r w:rsidRPr="002F5E31">
              <w:rPr>
                <w:bCs/>
              </w:rPr>
              <w:t xml:space="preserve"> программы</w:t>
            </w:r>
          </w:p>
        </w:tc>
        <w:tc>
          <w:tcPr>
            <w:tcW w:w="1260" w:type="dxa"/>
            <w:vMerge w:val="restart"/>
          </w:tcPr>
          <w:p w:rsidR="00F4664F" w:rsidRPr="002F5E31" w:rsidRDefault="00F4664F" w:rsidP="00C01ECC">
            <w:pPr>
              <w:widowControl w:val="0"/>
              <w:spacing w:after="0" w:line="240" w:lineRule="auto"/>
              <w:jc w:val="center"/>
              <w:rPr>
                <w:bCs/>
              </w:rPr>
            </w:pPr>
            <w:r w:rsidRPr="002F5E31">
              <w:rPr>
                <w:bCs/>
              </w:rPr>
              <w:t>Единица измерения</w:t>
            </w:r>
          </w:p>
        </w:tc>
        <w:tc>
          <w:tcPr>
            <w:tcW w:w="6064" w:type="dxa"/>
            <w:gridSpan w:val="5"/>
          </w:tcPr>
          <w:p w:rsidR="00F4664F" w:rsidRPr="002F5E31" w:rsidRDefault="00F4664F" w:rsidP="00095C6E">
            <w:pPr>
              <w:widowControl w:val="0"/>
              <w:spacing w:after="0" w:line="240" w:lineRule="auto"/>
              <w:jc w:val="center"/>
              <w:rPr>
                <w:bCs/>
              </w:rPr>
            </w:pPr>
            <w:r w:rsidRPr="002F5E31">
              <w:rPr>
                <w:bCs/>
              </w:rPr>
              <w:t xml:space="preserve">Плановые значения целевых </w:t>
            </w:r>
            <w:r w:rsidR="00095C6E">
              <w:rPr>
                <w:bCs/>
              </w:rPr>
              <w:t>индикаторов</w:t>
            </w:r>
            <w:r w:rsidRPr="002F5E31">
              <w:rPr>
                <w:bCs/>
              </w:rPr>
              <w:t xml:space="preserve"> программы</w:t>
            </w:r>
            <w:r>
              <w:rPr>
                <w:bCs/>
              </w:rPr>
              <w:t xml:space="preserve"> </w:t>
            </w:r>
          </w:p>
        </w:tc>
      </w:tr>
      <w:tr w:rsidR="008904F5" w:rsidRPr="00042F20" w:rsidTr="003176E7">
        <w:tc>
          <w:tcPr>
            <w:tcW w:w="615" w:type="dxa"/>
            <w:vMerge/>
            <w:vAlign w:val="center"/>
          </w:tcPr>
          <w:p w:rsidR="008904F5" w:rsidRPr="002F5E31" w:rsidRDefault="008904F5" w:rsidP="00C01ECC">
            <w:pPr>
              <w:widowControl w:val="0"/>
              <w:spacing w:after="0" w:line="240" w:lineRule="auto"/>
              <w:ind w:left="180" w:right="165"/>
              <w:rPr>
                <w:bCs/>
              </w:rPr>
            </w:pPr>
          </w:p>
        </w:tc>
        <w:tc>
          <w:tcPr>
            <w:tcW w:w="6960" w:type="dxa"/>
            <w:vMerge/>
            <w:vAlign w:val="center"/>
          </w:tcPr>
          <w:p w:rsidR="008904F5" w:rsidRPr="002F5E31" w:rsidRDefault="008904F5" w:rsidP="00C01ECC">
            <w:pPr>
              <w:widowControl w:val="0"/>
              <w:spacing w:after="0" w:line="240" w:lineRule="auto"/>
              <w:ind w:left="180" w:right="165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8904F5" w:rsidRPr="002F5E31" w:rsidRDefault="008904F5" w:rsidP="00C01ECC">
            <w:pPr>
              <w:widowControl w:val="0"/>
              <w:spacing w:after="0" w:line="240" w:lineRule="auto"/>
              <w:rPr>
                <w:bCs/>
              </w:rPr>
            </w:pPr>
          </w:p>
        </w:tc>
        <w:tc>
          <w:tcPr>
            <w:tcW w:w="1103" w:type="dxa"/>
          </w:tcPr>
          <w:p w:rsidR="008904F5" w:rsidRPr="002F5E31" w:rsidRDefault="008904F5" w:rsidP="00095C6E">
            <w:pPr>
              <w:widowControl w:val="0"/>
              <w:spacing w:after="0" w:line="240" w:lineRule="auto"/>
              <w:jc w:val="center"/>
            </w:pPr>
            <w:r w:rsidRPr="002F5E31">
              <w:t>20</w:t>
            </w:r>
            <w:r>
              <w:t>20</w:t>
            </w:r>
            <w:r w:rsidRPr="002F5E31">
              <w:t xml:space="preserve"> </w:t>
            </w:r>
          </w:p>
        </w:tc>
        <w:tc>
          <w:tcPr>
            <w:tcW w:w="992" w:type="dxa"/>
          </w:tcPr>
          <w:p w:rsidR="008904F5" w:rsidRPr="002F5E31" w:rsidRDefault="008904F5" w:rsidP="00095C6E">
            <w:pPr>
              <w:widowControl w:val="0"/>
              <w:spacing w:after="0" w:line="240" w:lineRule="auto"/>
              <w:jc w:val="center"/>
            </w:pPr>
            <w:r w:rsidRPr="002F5E31">
              <w:t>20</w:t>
            </w:r>
            <w:r>
              <w:t>21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904F5" w:rsidRPr="002F5E31" w:rsidRDefault="008904F5" w:rsidP="00C01ECC">
            <w:pPr>
              <w:widowControl w:val="0"/>
              <w:spacing w:after="0" w:line="240" w:lineRule="auto"/>
              <w:jc w:val="center"/>
            </w:pPr>
            <w:r w:rsidRPr="002F5E31">
              <w:t>20</w:t>
            </w:r>
            <w: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904F5" w:rsidRPr="002F5E31" w:rsidRDefault="003176E7" w:rsidP="008904F5">
            <w:pPr>
              <w:widowControl w:val="0"/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904F5" w:rsidRPr="002F5E31" w:rsidRDefault="003176E7" w:rsidP="008904F5">
            <w:pPr>
              <w:widowControl w:val="0"/>
              <w:spacing w:after="0" w:line="240" w:lineRule="auto"/>
              <w:jc w:val="center"/>
            </w:pPr>
            <w:r>
              <w:t>2024</w:t>
            </w:r>
          </w:p>
        </w:tc>
      </w:tr>
      <w:tr w:rsidR="008904F5" w:rsidRPr="00042F20" w:rsidTr="003176E7">
        <w:trPr>
          <w:trHeight w:val="172"/>
        </w:trPr>
        <w:tc>
          <w:tcPr>
            <w:tcW w:w="615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ind w:left="180" w:right="165"/>
              <w:jc w:val="center"/>
              <w:rPr>
                <w:sz w:val="20"/>
                <w:szCs w:val="20"/>
              </w:rPr>
            </w:pPr>
            <w:r w:rsidRPr="002F5E31">
              <w:rPr>
                <w:sz w:val="20"/>
                <w:szCs w:val="20"/>
              </w:rPr>
              <w:t>1</w:t>
            </w:r>
          </w:p>
        </w:tc>
        <w:tc>
          <w:tcPr>
            <w:tcW w:w="6960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ind w:left="180" w:right="165"/>
              <w:jc w:val="center"/>
              <w:rPr>
                <w:sz w:val="20"/>
                <w:szCs w:val="20"/>
              </w:rPr>
            </w:pPr>
            <w:r w:rsidRPr="002F5E31"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F5E31">
              <w:rPr>
                <w:sz w:val="20"/>
                <w:szCs w:val="20"/>
              </w:rPr>
              <w:t>3</w:t>
            </w:r>
          </w:p>
        </w:tc>
        <w:tc>
          <w:tcPr>
            <w:tcW w:w="1103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F5E3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F5E31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904F5" w:rsidRPr="003452BA" w:rsidRDefault="008904F5" w:rsidP="00C01ECC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F5E31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904F5" w:rsidRPr="003452BA" w:rsidRDefault="008904F5" w:rsidP="008904F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904F5" w:rsidRPr="003452BA" w:rsidRDefault="008904F5" w:rsidP="008904F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F5" w:rsidRPr="00042F20" w:rsidTr="003176E7">
        <w:tc>
          <w:tcPr>
            <w:tcW w:w="615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ind w:left="180" w:right="165"/>
            </w:pPr>
            <w:r w:rsidRPr="002F5E31">
              <w:t>1</w:t>
            </w:r>
          </w:p>
        </w:tc>
        <w:tc>
          <w:tcPr>
            <w:tcW w:w="6960" w:type="dxa"/>
            <w:vAlign w:val="center"/>
          </w:tcPr>
          <w:p w:rsidR="008904F5" w:rsidRPr="002F5E31" w:rsidRDefault="008904F5" w:rsidP="00C01ECC">
            <w:pPr>
              <w:widowControl w:val="0"/>
              <w:spacing w:after="0" w:line="240" w:lineRule="auto"/>
              <w:ind w:left="180" w:right="165"/>
              <w:jc w:val="left"/>
              <w:rPr>
                <w:szCs w:val="28"/>
              </w:rPr>
            </w:pPr>
            <w:r w:rsidRPr="002F5E31">
              <w:rPr>
                <w:szCs w:val="28"/>
              </w:rPr>
              <w:t>Снижение потребления электроэнергии  в сопоставимых условиях (к предыдущему году)</w:t>
            </w:r>
          </w:p>
        </w:tc>
        <w:tc>
          <w:tcPr>
            <w:tcW w:w="1260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</w:pPr>
            <w:r w:rsidRPr="002F5E31">
              <w:t xml:space="preserve">   </w:t>
            </w:r>
            <w:r>
              <w:t>%</w:t>
            </w:r>
          </w:p>
        </w:tc>
        <w:tc>
          <w:tcPr>
            <w:tcW w:w="1103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8904F5" w:rsidRDefault="008904F5" w:rsidP="00C01ECC">
            <w:pPr>
              <w:spacing w:after="0" w:line="240" w:lineRule="auto"/>
              <w:jc w:val="center"/>
            </w:pPr>
            <w:r w:rsidRPr="005F5923"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904F5" w:rsidRDefault="008904F5" w:rsidP="00C01ECC">
            <w:pPr>
              <w:spacing w:after="0" w:line="240" w:lineRule="auto"/>
              <w:jc w:val="center"/>
            </w:pPr>
            <w:r w:rsidRPr="005F5923"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904F5" w:rsidRDefault="00557FFD" w:rsidP="008904F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904F5" w:rsidRDefault="00557FFD" w:rsidP="008904F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8904F5" w:rsidRPr="00042F20" w:rsidTr="003176E7">
        <w:tc>
          <w:tcPr>
            <w:tcW w:w="615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  <w:ind w:left="180" w:right="165"/>
            </w:pPr>
            <w:r>
              <w:t>2</w:t>
            </w:r>
          </w:p>
        </w:tc>
        <w:tc>
          <w:tcPr>
            <w:tcW w:w="6960" w:type="dxa"/>
            <w:vAlign w:val="center"/>
          </w:tcPr>
          <w:p w:rsidR="008904F5" w:rsidRPr="002F5E31" w:rsidRDefault="008904F5" w:rsidP="008E7A66">
            <w:pPr>
              <w:widowControl w:val="0"/>
              <w:spacing w:after="0" w:line="240" w:lineRule="auto"/>
              <w:ind w:left="180" w:right="165"/>
              <w:jc w:val="left"/>
              <w:rPr>
                <w:szCs w:val="28"/>
              </w:rPr>
            </w:pPr>
            <w:r w:rsidRPr="002F5E31">
              <w:rPr>
                <w:szCs w:val="28"/>
              </w:rPr>
              <w:t xml:space="preserve">Снижение потребления </w:t>
            </w:r>
            <w:r w:rsidR="008E7A66">
              <w:rPr>
                <w:szCs w:val="28"/>
              </w:rPr>
              <w:t>тепловой энергии</w:t>
            </w:r>
            <w:r w:rsidRPr="002F5E31">
              <w:rPr>
                <w:szCs w:val="28"/>
              </w:rPr>
              <w:t xml:space="preserve"> (к предыдущему году)</w:t>
            </w:r>
          </w:p>
        </w:tc>
        <w:tc>
          <w:tcPr>
            <w:tcW w:w="1260" w:type="dxa"/>
          </w:tcPr>
          <w:p w:rsidR="008904F5" w:rsidRPr="002F5E31" w:rsidRDefault="008904F5" w:rsidP="00C01ECC">
            <w:pPr>
              <w:widowControl w:val="0"/>
              <w:spacing w:after="0" w:line="240" w:lineRule="auto"/>
            </w:pPr>
            <w:r w:rsidRPr="002F5E31">
              <w:t xml:space="preserve">   </w:t>
            </w:r>
            <w:r>
              <w:t>%</w:t>
            </w:r>
          </w:p>
        </w:tc>
        <w:tc>
          <w:tcPr>
            <w:tcW w:w="1103" w:type="dxa"/>
          </w:tcPr>
          <w:p w:rsidR="008904F5" w:rsidRDefault="008904F5" w:rsidP="00C01ECC">
            <w:pPr>
              <w:spacing w:after="0" w:line="240" w:lineRule="auto"/>
              <w:jc w:val="center"/>
            </w:pPr>
            <w:r w:rsidRPr="00BF5AB8">
              <w:t>2</w:t>
            </w:r>
          </w:p>
        </w:tc>
        <w:tc>
          <w:tcPr>
            <w:tcW w:w="992" w:type="dxa"/>
          </w:tcPr>
          <w:p w:rsidR="008904F5" w:rsidRDefault="008904F5" w:rsidP="00C01ECC">
            <w:pPr>
              <w:spacing w:after="0" w:line="240" w:lineRule="auto"/>
              <w:jc w:val="center"/>
            </w:pPr>
            <w:r w:rsidRPr="00BF5AB8"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904F5" w:rsidRDefault="008904F5" w:rsidP="00C01ECC">
            <w:pPr>
              <w:spacing w:after="0" w:line="240" w:lineRule="auto"/>
              <w:jc w:val="center"/>
            </w:pPr>
            <w:r w:rsidRPr="00BF5AB8"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904F5" w:rsidRDefault="00557FFD" w:rsidP="008904F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904F5" w:rsidRDefault="00557FFD" w:rsidP="008904F5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:rsidR="00F4664F" w:rsidRPr="00AF40C3" w:rsidRDefault="00F4664F" w:rsidP="00F4664F">
      <w:pPr>
        <w:widowControl w:val="0"/>
        <w:tabs>
          <w:tab w:val="left" w:pos="0"/>
        </w:tabs>
        <w:spacing w:after="0" w:line="240" w:lineRule="auto"/>
        <w:jc w:val="center"/>
        <w:rPr>
          <w:sz w:val="16"/>
          <w:szCs w:val="16"/>
        </w:rPr>
      </w:pPr>
    </w:p>
    <w:p w:rsidR="00F4664F" w:rsidRPr="00AF40C3" w:rsidRDefault="00F4664F" w:rsidP="00F4664F">
      <w:pPr>
        <w:widowControl w:val="0"/>
        <w:spacing w:after="0" w:line="240" w:lineRule="auto"/>
        <w:jc w:val="center"/>
        <w:rPr>
          <w:rFonts w:eastAsia="Times New Roman"/>
          <w:color w:val="000000"/>
          <w:sz w:val="16"/>
          <w:szCs w:val="16"/>
          <w:lang w:eastAsia="ru-RU"/>
        </w:rPr>
      </w:pPr>
    </w:p>
    <w:p w:rsidR="00836912" w:rsidRDefault="008E7A66">
      <w:bookmarkStart w:id="0" w:name="_GoBack"/>
      <w:bookmarkEnd w:id="0"/>
    </w:p>
    <w:sectPr w:rsidR="00836912" w:rsidSect="00F466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90"/>
    <w:rsid w:val="00095C6E"/>
    <w:rsid w:val="001A4A03"/>
    <w:rsid w:val="003176E7"/>
    <w:rsid w:val="00362985"/>
    <w:rsid w:val="00557FFD"/>
    <w:rsid w:val="005944B0"/>
    <w:rsid w:val="00835090"/>
    <w:rsid w:val="008904F5"/>
    <w:rsid w:val="008E7A66"/>
    <w:rsid w:val="00F4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4F"/>
    <w:pPr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4F"/>
    <w:pPr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User68</cp:lastModifiedBy>
  <cp:revision>7</cp:revision>
  <dcterms:created xsi:type="dcterms:W3CDTF">2019-07-23T14:08:00Z</dcterms:created>
  <dcterms:modified xsi:type="dcterms:W3CDTF">2019-11-01T11:06:00Z</dcterms:modified>
</cp:coreProperties>
</file>